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D545" w14:textId="29164524" w:rsidR="00063C14" w:rsidRPr="00857B82" w:rsidRDefault="007D2068" w:rsidP="007D2068">
      <w:pPr>
        <w:jc w:val="center"/>
        <w:rPr>
          <w:rFonts w:ascii="Times New Roman" w:eastAsia="Times New Roman" w:hAnsi="Times New Roman" w:cs="Times New Roman"/>
          <w:lang w:val="en-US"/>
        </w:rPr>
      </w:pPr>
      <w:r w:rsidRPr="00857B82">
        <w:rPr>
          <w:rFonts w:ascii="Times New Roman" w:eastAsia="Times New Roman" w:hAnsi="Times New Roman" w:cs="Times New Roman"/>
          <w:lang w:val="en-US"/>
        </w:rPr>
        <w:t>INVESTIGATION OF POST DISASTER SPATIAL CHANGE BY IMAGE EVALUATION AND SEMANTIC DIFFERENTITATION METHODS</w:t>
      </w:r>
    </w:p>
    <w:p w14:paraId="143FF741" w14:textId="5F3430CD"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 xml:space="preserve">Dr. ......, </w:t>
      </w:r>
    </w:p>
    <w:p w14:paraId="74FD2711" w14:textId="3E4B7D98" w:rsidR="007D2068" w:rsidRPr="00857B82" w:rsidRDefault="00F75C36" w:rsidP="007D2068">
      <w:pPr>
        <w:jc w:val="right"/>
        <w:rPr>
          <w:rFonts w:ascii="Times New Roman" w:eastAsia="Times New Roman" w:hAnsi="Times New Roman" w:cs="Times New Roman"/>
          <w:lang w:val="en-US"/>
        </w:rPr>
      </w:pPr>
      <w:r>
        <w:rPr>
          <w:rFonts w:ascii="Times New Roman" w:eastAsia="Times New Roman" w:hAnsi="Times New Roman" w:cs="Times New Roman"/>
          <w:lang w:val="en-US"/>
        </w:rPr>
        <w:t>Ankara University</w:t>
      </w:r>
    </w:p>
    <w:p w14:paraId="15E46F56" w14:textId="704104EE" w:rsidR="007D2068" w:rsidRPr="00857B82" w:rsidRDefault="00F75C36" w:rsidP="00F75C36">
      <w:pPr>
        <w:spacing w:before="120"/>
        <w:jc w:val="right"/>
        <w:rPr>
          <w:rFonts w:ascii="Times New Roman" w:eastAsia="Calibri" w:hAnsi="Times New Roman" w:cs="Times New Roman"/>
          <w:lang w:val="en-US"/>
        </w:rPr>
      </w:pPr>
      <w:hyperlink r:id="rId8" w:history="1">
        <w:r w:rsidR="007D2068" w:rsidRPr="00857B82">
          <w:rPr>
            <w:rStyle w:val="ac"/>
            <w:rFonts w:ascii="Times New Roman" w:eastAsia="Calibri" w:hAnsi="Times New Roman" w:cs="Times New Roman"/>
            <w:lang w:val="en-US"/>
          </w:rPr>
          <w:t>kmkongresi@gmail.com</w:t>
        </w:r>
      </w:hyperlink>
    </w:p>
    <w:p w14:paraId="778FF255" w14:textId="54E4E7EF" w:rsidR="007D2068" w:rsidRPr="00857B82" w:rsidRDefault="007D2068" w:rsidP="007D2068">
      <w:pPr>
        <w:jc w:val="right"/>
        <w:rPr>
          <w:rFonts w:ascii="Times New Roman" w:eastAsia="Times New Roman" w:hAnsi="Times New Roman" w:cs="Times New Roman"/>
          <w:b/>
          <w:lang w:val="en-US"/>
        </w:rPr>
      </w:pPr>
      <w:proofErr w:type="gramStart"/>
      <w:r w:rsidRPr="00857B82">
        <w:rPr>
          <w:rFonts w:ascii="Times New Roman" w:eastAsia="Times New Roman" w:hAnsi="Times New Roman" w:cs="Times New Roman"/>
          <w:b/>
          <w:lang w:val="en-US"/>
        </w:rPr>
        <w:t>Dr.</w:t>
      </w:r>
      <w:proofErr w:type="gramEnd"/>
      <w:r w:rsidRPr="00857B82">
        <w:rPr>
          <w:rFonts w:ascii="Times New Roman" w:eastAsia="Times New Roman" w:hAnsi="Times New Roman" w:cs="Times New Roman"/>
          <w:b/>
          <w:lang w:val="en-US"/>
        </w:rPr>
        <w:t xml:space="preserve"> ......</w:t>
      </w:r>
    </w:p>
    <w:p w14:paraId="27861DDB" w14:textId="77777777" w:rsidR="00F75C36" w:rsidRPr="00857B82" w:rsidRDefault="00F75C36" w:rsidP="00F75C36">
      <w:pPr>
        <w:jc w:val="right"/>
        <w:rPr>
          <w:rFonts w:ascii="Times New Roman" w:eastAsia="Times New Roman" w:hAnsi="Times New Roman" w:cs="Times New Roman"/>
          <w:lang w:val="en-US"/>
        </w:rPr>
      </w:pPr>
      <w:r>
        <w:rPr>
          <w:rFonts w:ascii="Times New Roman" w:eastAsia="Times New Roman" w:hAnsi="Times New Roman" w:cs="Times New Roman"/>
          <w:lang w:val="en-US"/>
        </w:rPr>
        <w:t>Ankara University</w:t>
      </w:r>
    </w:p>
    <w:p w14:paraId="540622E6" w14:textId="09672436" w:rsidR="007D2068" w:rsidRPr="00857B82" w:rsidRDefault="00F75C36" w:rsidP="00F75C36">
      <w:pPr>
        <w:spacing w:before="120"/>
        <w:jc w:val="right"/>
        <w:rPr>
          <w:rFonts w:ascii="Times New Roman" w:eastAsia="Calibri" w:hAnsi="Times New Roman" w:cs="Times New Roman"/>
          <w:lang w:val="en-US"/>
        </w:rPr>
      </w:pPr>
      <w:hyperlink r:id="rId9" w:history="1">
        <w:r w:rsidR="007D2068" w:rsidRPr="00857B82">
          <w:rPr>
            <w:rStyle w:val="ac"/>
            <w:rFonts w:ascii="Times New Roman" w:eastAsia="Calibri" w:hAnsi="Times New Roman" w:cs="Times New Roman"/>
            <w:lang w:val="en-US"/>
          </w:rPr>
          <w:t>kmkongresi@gmail.com</w:t>
        </w:r>
      </w:hyperlink>
    </w:p>
    <w:p w14:paraId="5A11FEF9"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ABSTRACT</w:t>
      </w:r>
    </w:p>
    <w:p w14:paraId="7F6F856C"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 xml:space="preserve">In the province and districts of Şanlıurfa, it is seen that there are many local arts from copper, straw, knitting to fur processing, from kazaz knitting to hand weaving and felting. </w:t>
      </w:r>
      <w:proofErr w:type="gramStart"/>
      <w:r w:rsidRPr="00857B82">
        <w:rPr>
          <w:rFonts w:ascii="Times New Roman" w:eastAsia="Times New Roman" w:hAnsi="Times New Roman" w:cs="Times New Roman"/>
          <w:color w:val="000000" w:themeColor="text1"/>
          <w:lang w:val="en-US" w:eastAsia="zh-CN"/>
        </w:rPr>
        <w:t>Within the scope of hand weaving in the region, weaving of sackcloth, carpet, rug, cicim and zili.</w:t>
      </w:r>
      <w:proofErr w:type="gramEnd"/>
      <w:r w:rsidRPr="00857B82">
        <w:rPr>
          <w:rFonts w:ascii="Times New Roman" w:eastAsia="Times New Roman" w:hAnsi="Times New Roman" w:cs="Times New Roman"/>
          <w:color w:val="000000" w:themeColor="text1"/>
          <w:lang w:val="en-US" w:eastAsia="zh-CN"/>
        </w:rPr>
        <w:t xml:space="preserve">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b/>
          <w:color w:val="000000" w:themeColor="text1"/>
          <w:lang w:val="en-US" w:eastAsia="zh-CN"/>
        </w:rPr>
        <w:t>Keywords</w:t>
      </w:r>
      <w:r w:rsidRPr="00857B82">
        <w:rPr>
          <w:rFonts w:ascii="Times New Roman" w:eastAsia="Times New Roman" w:hAnsi="Times New Roman" w:cs="Times New Roman"/>
          <w:color w:val="000000" w:themeColor="text1"/>
          <w:lang w:val="en-US" w:eastAsia="zh-CN"/>
        </w:rPr>
        <w:t>: Cicim, Şanlıurfa, Cultural Heritage, Traditional Weaving</w:t>
      </w:r>
    </w:p>
    <w:p w14:paraId="7C92D8DE" w14:textId="77777777" w:rsidR="00F57480" w:rsidRPr="00857B82" w:rsidRDefault="00F57480" w:rsidP="00F57480">
      <w:pPr>
        <w:spacing w:line="300" w:lineRule="auto"/>
        <w:rPr>
          <w:rFonts w:ascii="Times New Roman" w:hAnsi="Times New Roman" w:cs="Times New Roman"/>
          <w:lang w:val="en-US"/>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23090BC1" w14:textId="77777777" w:rsidR="009E3FC4" w:rsidRPr="00483C6C" w:rsidRDefault="009E3FC4">
      <w:pPr>
        <w:rPr>
          <w:lang w:val="tr-TR"/>
        </w:rPr>
      </w:pPr>
      <w:bookmarkStart w:id="0" w:name="_GoBack"/>
      <w:bookmarkEnd w:id="0"/>
    </w:p>
    <w:sectPr w:rsidR="009E3FC4" w:rsidRPr="00483C6C" w:rsidSect="003F12F9">
      <w:headerReference w:type="default" r:id="rId10"/>
      <w:footerReference w:type="even" r:id="rId11"/>
      <w:footerReference w:type="default" r:id="rId12"/>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erican Typewriter">
    <w:altName w:val="Sitka Small"/>
    <w:charset w:val="00"/>
    <w:family w:val="auto"/>
    <w:pitch w:val="variable"/>
    <w:sig w:usb0="00000001" w:usb1="00000019" w:usb2="00000000" w:usb3="00000000" w:csb0="00000111" w:csb1="00000000"/>
  </w:font>
  <w:font w:name="Apple Chancery">
    <w:altName w:val="Courier New"/>
    <w:charset w:val="00"/>
    <w:family w:val="auto"/>
    <w:pitch w:val="variable"/>
    <w:sig w:usb0="00000000" w:usb1="00000003" w:usb2="00000000" w:usb3="00000000" w:csb0="000001F3" w:csb1="00000000"/>
  </w:font>
  <w:font w:name="Bodoni 72 Book">
    <w:altName w:val="Courier Ne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DD7956" w:rsidRDefault="00DD7956"/>
  <w:p w14:paraId="7B1F2895" w14:textId="77777777" w:rsidR="00DD7956" w:rsidRDefault="00DD7956"/>
  <w:p w14:paraId="70B534B3" w14:textId="77777777" w:rsidR="00DD7956" w:rsidRDefault="00DD7956"/>
  <w:p w14:paraId="094AD933" w14:textId="77777777" w:rsidR="00DD7956" w:rsidRDefault="00DD7956"/>
  <w:p w14:paraId="58E1A3DB" w14:textId="77777777" w:rsidR="00DD7956" w:rsidRDefault="00DD7956"/>
  <w:p w14:paraId="3A1AF6EA" w14:textId="77777777" w:rsidR="00DD7956" w:rsidRDefault="00DD7956"/>
  <w:p w14:paraId="1D8229E6" w14:textId="77777777" w:rsidR="00DD7956" w:rsidRDefault="00DD7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5090C748">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" strokecolor="#ed7d31 [3205]"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AC1A6A">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tcPr>
        <w:p w14:paraId="48FDD3FB" w14:textId="0F0BDF3A" w:rsidR="00377862" w:rsidRPr="00AA0421" w:rsidRDefault="00E42853" w:rsidP="00AA0421">
          <w:pPr>
            <w:pStyle w:val="a8"/>
            <w:jc w:val="center"/>
            <w:rPr>
              <w:rFonts w:ascii="Apple Chancery" w:hAnsi="Apple Chancery" w:cs="Apple Chancery"/>
              <w:lang w:val="tr-TR"/>
            </w:rPr>
          </w:pPr>
          <w:r w:rsidRPr="00E42853">
            <w:rPr>
              <w:rFonts w:ascii="Apple Chancery" w:hAnsi="Apple Chancery" w:cs="Apple Chancery"/>
              <w:lang w:val="tr-TR"/>
            </w:rPr>
            <w:t>May 20, 2021</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BA157B" w14:textId="54C64C8A" w:rsidR="00377862" w:rsidRPr="00857B82" w:rsidRDefault="00857B82" w:rsidP="00857B82">
          <w:pPr>
            <w:pStyle w:val="a8"/>
            <w:jc w:val="center"/>
            <w:rPr>
              <w:rFonts w:ascii="Apple Chancery" w:hAnsi="Apple Chancery" w:cs="Apple Chancery"/>
              <w:lang w:val="tr-TR"/>
            </w:rPr>
          </w:pPr>
          <w:r>
            <w:rPr>
              <w:rFonts w:ascii="Apple Chancery" w:hAnsi="Apple Chancery" w:cs="Apple Chancery"/>
              <w:lang w:val="tr-TR"/>
            </w:rPr>
            <w:t>PROCEEDINGS</w:t>
          </w:r>
          <w:r w:rsidR="00542E8D" w:rsidRPr="003A24DB">
            <w:rPr>
              <w:rFonts w:ascii="Apple Chancery" w:hAnsi="Apple Chancery" w:cs="Apple Chancery"/>
            </w:rPr>
            <w:t xml:space="preserve"> </w:t>
          </w:r>
          <w:r>
            <w:rPr>
              <w:rFonts w:ascii="Apple Chancery" w:hAnsi="Apple Chancery" w:cs="Apple Chancery"/>
              <w:lang w:val="tr-TR"/>
            </w:rPr>
            <w:t>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14:paraId="19D6EC99" w14:textId="194451B1" w:rsidR="00377862" w:rsidRPr="003A24DB" w:rsidRDefault="00542E8D" w:rsidP="00542E8D">
          <w:pPr>
            <w:pStyle w:val="a8"/>
            <w:jc w:val="center"/>
            <w:rPr>
              <w:rFonts w:ascii="Apple Chancery" w:hAnsi="Apple Chancery" w:cs="Apple Chancery"/>
            </w:rPr>
          </w:pPr>
          <w:r w:rsidRPr="003A24DB">
            <w:rPr>
              <w:rFonts w:ascii="Apple Chancery" w:hAnsi="Apple Chancery" w:cs="Apple Chancery"/>
            </w:rPr>
            <w:t>www.</w:t>
          </w:r>
          <w:r w:rsidR="00AA0421">
            <w:rPr>
              <w:rFonts w:ascii="Apple Chancery" w:hAnsi="Apple Chancery" w:cs="Apple Chancery"/>
            </w:rPr>
            <w:t>izdas.org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F75C36">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rsidRPr="00F75C36" w14:paraId="63C8EB6F" w14:textId="77777777" w:rsidTr="00E42853">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5623" w:themeFill="accent6" w:themeFillShade="80"/>
          <w:vAlign w:val="center"/>
        </w:tcPr>
        <w:p w14:paraId="294C8B96" w14:textId="1E5AA1D9" w:rsidR="00286765" w:rsidRPr="00AC1A6A" w:rsidRDefault="00E42853" w:rsidP="00E42853">
          <w:pPr>
            <w:pStyle w:val="a6"/>
            <w:jc w:val="center"/>
            <w:rPr>
              <w:rFonts w:ascii="American Typewriter" w:hAnsi="American Typewriter" w:cs="Apple Chancery"/>
              <w:color w:val="FFFFFF" w:themeColor="background1"/>
              <w:lang w:val="tr-TR"/>
            </w:rPr>
          </w:pPr>
          <w:r>
            <w:rPr>
              <w:rFonts w:ascii="American Typewriter" w:hAnsi="American Typewriter" w:cs="Apple Chancery"/>
              <w:color w:val="FFFFFF" w:themeColor="background1"/>
              <w:lang w:val="tr-TR"/>
            </w:rPr>
            <w:t>Ankara</w:t>
          </w:r>
          <w:r w:rsidR="00AA0421" w:rsidRPr="00AC1A6A">
            <w:rPr>
              <w:rFonts w:ascii="American Typewriter" w:hAnsi="American Typewriter" w:cs="Apple Chancery"/>
              <w:color w:val="FFFFFF" w:themeColor="background1"/>
              <w:lang w:val="tr-TR"/>
            </w:rPr>
            <w:t xml:space="preserve">, </w:t>
          </w:r>
          <w:r>
            <w:rPr>
              <w:rFonts w:ascii="American Typewriter" w:hAnsi="American Typewriter" w:cs="Apple Chancery"/>
              <w:color w:val="FFFFFF" w:themeColor="background1"/>
              <w:lang w:val="tr-TR"/>
            </w:rPr>
            <w:t>TURKEY</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vAlign w:val="center"/>
        </w:tcPr>
        <w:p w14:paraId="3AD3A0B4" w14:textId="2143F349" w:rsidR="00063C14" w:rsidRPr="005C1D43" w:rsidRDefault="00E42853" w:rsidP="00A73F8B">
          <w:pPr>
            <w:pStyle w:val="a6"/>
            <w:jc w:val="center"/>
            <w:rPr>
              <w:rFonts w:ascii="Bodoni 72 Book" w:hAnsi="Bodoni 72 Book" w:cs="Apple Chancery"/>
              <w:color w:val="000000" w:themeColor="text1"/>
              <w:sz w:val="28"/>
              <w:szCs w:val="28"/>
              <w:lang w:val="en-US"/>
            </w:rPr>
          </w:pPr>
          <w:r w:rsidRPr="00E42853">
            <w:rPr>
              <w:rFonts w:ascii="Times New Roman" w:eastAsia="Times New Roman" w:hAnsi="Times New Roman" w:cs="Times New Roman"/>
              <w:b/>
              <w:bCs/>
              <w:color w:val="000000" w:themeColor="text1"/>
              <w:szCs w:val="42"/>
              <w:bdr w:val="none" w:sz="0" w:space="0" w:color="auto" w:frame="1"/>
              <w:lang w:val="en-US" w:eastAsia="ru-RU"/>
            </w:rPr>
            <w:t>2. INTERNATIONAL CONGRESS ON MATHEMATICS AND GEOMETRY</w:t>
          </w:r>
        </w:p>
      </w:tc>
    </w:tr>
  </w:tbl>
  <w:p w14:paraId="4A5340AF" w14:textId="5F26D39B" w:rsidR="00DD7956"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8044030">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" strokecolor="#ffc000 [3207]"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1D43"/>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57B82"/>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D7956"/>
    <w:rsid w:val="00DE0810"/>
    <w:rsid w:val="00DE28DC"/>
    <w:rsid w:val="00DE73B5"/>
    <w:rsid w:val="00DF7AB3"/>
    <w:rsid w:val="00E04132"/>
    <w:rsid w:val="00E10353"/>
    <w:rsid w:val="00E24FAF"/>
    <w:rsid w:val="00E36950"/>
    <w:rsid w:val="00E40BCE"/>
    <w:rsid w:val="00E42853"/>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5C36"/>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C36"/>
  </w:style>
  <w:style w:type="paragraph" w:styleId="5">
    <w:name w:val="heading 5"/>
    <w:basedOn w:val="a0"/>
    <w:link w:val="50"/>
    <w:uiPriority w:val="9"/>
    <w:qFormat/>
    <w:rsid w:val="005C1D43"/>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 w:type="character" w:customStyle="1" w:styleId="50">
    <w:name w:val="Заголовок 5 Знак"/>
    <w:basedOn w:val="a1"/>
    <w:link w:val="5"/>
    <w:uiPriority w:val="9"/>
    <w:rsid w:val="005C1D4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C36"/>
  </w:style>
  <w:style w:type="paragraph" w:styleId="5">
    <w:name w:val="heading 5"/>
    <w:basedOn w:val="a0"/>
    <w:link w:val="50"/>
    <w:uiPriority w:val="9"/>
    <w:qFormat/>
    <w:rsid w:val="005C1D43"/>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 w:type="character" w:customStyle="1" w:styleId="50">
    <w:name w:val="Заголовок 5 Знак"/>
    <w:basedOn w:val="a1"/>
    <w:link w:val="5"/>
    <w:uiPriority w:val="9"/>
    <w:rsid w:val="005C1D4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9151">
      <w:bodyDiv w:val="1"/>
      <w:marLeft w:val="0"/>
      <w:marRight w:val="0"/>
      <w:marTop w:val="0"/>
      <w:marBottom w:val="0"/>
      <w:divBdr>
        <w:top w:val="none" w:sz="0" w:space="0" w:color="auto"/>
        <w:left w:val="none" w:sz="0" w:space="0" w:color="auto"/>
        <w:bottom w:val="none" w:sz="0" w:space="0" w:color="auto"/>
        <w:right w:val="none" w:sz="0" w:space="0" w:color="auto"/>
      </w:divBdr>
    </w:div>
    <w:div w:id="1568035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Company>Home</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lastModifiedBy>user</cp:lastModifiedBy>
  <cp:revision>2</cp:revision>
  <dcterms:created xsi:type="dcterms:W3CDTF">2021-02-09T23:17:00Z</dcterms:created>
  <dcterms:modified xsi:type="dcterms:W3CDTF">2021-02-09T23:17:00Z</dcterms:modified>
</cp:coreProperties>
</file>